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945B24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063B60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1937AB">
        <w:rPr>
          <w:b/>
          <w:bCs/>
          <w:sz w:val="28"/>
          <w:szCs w:val="28"/>
        </w:rPr>
        <w:t>1 апреля  2019 г. № 143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A40AA8" w:rsidRDefault="00A40AA8" w:rsidP="00A40AA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вторым пункта 12 Правил лесовосстановления, утвержденных п</w:t>
      </w:r>
      <w:r w:rsidRPr="00153FD4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53FD4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Pr="00153FD4">
        <w:rPr>
          <w:sz w:val="28"/>
          <w:szCs w:val="28"/>
        </w:rPr>
        <w:t xml:space="preserve">от 25.03.2019 </w:t>
      </w:r>
      <w:r>
        <w:rPr>
          <w:sz w:val="28"/>
          <w:szCs w:val="28"/>
        </w:rPr>
        <w:t>№</w:t>
      </w:r>
      <w:r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>
        <w:rPr>
          <w:sz w:val="28"/>
          <w:szCs w:val="28"/>
        </w:rPr>
        <w:br/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552309" w:rsidRDefault="00552309" w:rsidP="00552309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0862F8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от 1 апреля 2019 г. № 143 «Об утверждении Лесохозяйственного регламента </w:t>
      </w:r>
      <w:r w:rsidR="000862F8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лесничества» следующие изменения:</w:t>
      </w:r>
    </w:p>
    <w:p w:rsidR="00A40AA8" w:rsidRDefault="00A40AA8" w:rsidP="00A4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абзаце первом раздела 1.1.5 слова «</w:t>
      </w:r>
      <w:r w:rsidRPr="00D754DF">
        <w:rPr>
          <w:sz w:val="28"/>
        </w:rPr>
        <w:t xml:space="preserve">со ст. 102, 108 </w:t>
      </w:r>
      <w:r>
        <w:rPr>
          <w:sz w:val="28"/>
        </w:rPr>
        <w:t>ЛК РФ» заменить словами «со ст. 110-115, 117, 119 ЛК РФ»;</w:t>
      </w:r>
    </w:p>
    <w:p w:rsidR="00A40AA8" w:rsidRDefault="00A40AA8" w:rsidP="00A40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 абзаце двадцать первом раздела 2.1.2 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A40AA8" w:rsidRPr="00A40AA8" w:rsidRDefault="00A40AA8" w:rsidP="00A40AA8">
      <w:pPr>
        <w:ind w:firstLine="709"/>
        <w:jc w:val="both"/>
        <w:rPr>
          <w:sz w:val="28"/>
          <w:szCs w:val="28"/>
        </w:rPr>
      </w:pPr>
      <w:r w:rsidRPr="00A40AA8">
        <w:rPr>
          <w:sz w:val="28"/>
          <w:szCs w:val="28"/>
        </w:rPr>
        <w:t>в) абзац пятнадцатый раздела 2.5 изложить в следующей редакции:</w:t>
      </w:r>
    </w:p>
    <w:p w:rsidR="00A40AA8" w:rsidRPr="00A40AA8" w:rsidRDefault="00A40AA8" w:rsidP="00A40AA8">
      <w:pPr>
        <w:widowControl w:val="0"/>
        <w:ind w:firstLine="680"/>
        <w:jc w:val="both"/>
        <w:rPr>
          <w:sz w:val="28"/>
          <w:szCs w:val="28"/>
        </w:rPr>
      </w:pPr>
      <w:r w:rsidRPr="00A40AA8">
        <w:rPr>
          <w:sz w:val="28"/>
          <w:szCs w:val="28"/>
        </w:rPr>
        <w:t>«</w:t>
      </w:r>
      <w:r>
        <w:rPr>
          <w:sz w:val="28"/>
          <w:szCs w:val="28"/>
        </w:rPr>
        <w:t xml:space="preserve">Запрещается осуществление видов деятельности в сфере охотничьего хозяйства в лесах, расположенных в лесопарковых зонах, </w:t>
      </w:r>
      <w:r>
        <w:rPr>
          <w:sz w:val="28"/>
          <w:szCs w:val="28"/>
        </w:rPr>
        <w:br/>
        <w:t>в лесах, расположенных в зелёных зонах и в городских лесах</w:t>
      </w:r>
      <w:proofErr w:type="gramStart"/>
      <w:r>
        <w:rPr>
          <w:sz w:val="28"/>
          <w:szCs w:val="28"/>
        </w:rPr>
        <w:t>.»</w:t>
      </w:r>
      <w:r w:rsidRPr="00A40AA8">
        <w:rPr>
          <w:sz w:val="28"/>
          <w:highlight w:val="yellow"/>
        </w:rPr>
        <w:t>;</w:t>
      </w:r>
      <w:proofErr w:type="gramEnd"/>
    </w:p>
    <w:p w:rsidR="00310CD5" w:rsidRDefault="00A40AA8" w:rsidP="00310CD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310CD5">
        <w:rPr>
          <w:sz w:val="28"/>
          <w:szCs w:val="28"/>
        </w:rPr>
        <w:t>абзац шестой раздела 2.13 изложить в следующей редакции:</w:t>
      </w:r>
    </w:p>
    <w:p w:rsidR="00310CD5" w:rsidRDefault="00310CD5" w:rsidP="00310CD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со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</w:t>
      </w:r>
      <w:proofErr w:type="gramStart"/>
      <w:r>
        <w:rPr>
          <w:sz w:val="28"/>
          <w:szCs w:val="28"/>
        </w:rPr>
        <w:t>.»;</w:t>
      </w:r>
      <w:proofErr w:type="gramEnd"/>
    </w:p>
    <w:p w:rsidR="00310CD5" w:rsidRDefault="00310CD5" w:rsidP="00310CD5">
      <w:pPr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абзац тридцать второй раздела 2.14 признать утратившим силу;</w:t>
      </w:r>
    </w:p>
    <w:p w:rsidR="00310CD5" w:rsidRDefault="00310CD5" w:rsidP="00310CD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е) раздел 2.18.3:</w:t>
      </w:r>
    </w:p>
    <w:p w:rsidR="00310CD5" w:rsidRDefault="00310CD5" w:rsidP="00310CD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девяностый изложить в следующей редакции:</w:t>
      </w:r>
    </w:p>
    <w:p w:rsidR="00310CD5" w:rsidRDefault="00310CD5" w:rsidP="00310CD5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lastRenderedPageBreak/>
        <w:t xml:space="preserve">«Приказом Минприроды России от 11.03.2019 № 150 утверждены </w:t>
      </w:r>
      <w:hyperlink r:id="rId7" w:history="1">
        <w:r w:rsidRPr="00E24945">
          <w:rPr>
            <w:sz w:val="28"/>
            <w:szCs w:val="28"/>
          </w:rPr>
          <w:t>Порядок</w:t>
        </w:r>
      </w:hyperlink>
      <w:r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>
        <w:rPr>
          <w:sz w:val="28"/>
          <w:szCs w:val="28"/>
        </w:rPr>
        <w:br/>
      </w:r>
      <w:r w:rsidRPr="00E24945">
        <w:rPr>
          <w:sz w:val="28"/>
          <w:szCs w:val="28"/>
        </w:rPr>
        <w:t xml:space="preserve">к землям, на которых расположены леса, и </w:t>
      </w:r>
      <w:hyperlink r:id="rId8" w:history="1">
        <w:r w:rsidRPr="00E24945">
          <w:rPr>
            <w:sz w:val="28"/>
            <w:szCs w:val="28"/>
          </w:rPr>
          <w:t>форма</w:t>
        </w:r>
      </w:hyperlink>
      <w:r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Pr="00E24945">
        <w:rPr>
          <w:sz w:val="28"/>
          <w:szCs w:val="28"/>
        </w:rPr>
        <w:t>.»;</w:t>
      </w:r>
      <w:proofErr w:type="gramEnd"/>
    </w:p>
    <w:p w:rsidR="00552309" w:rsidRPr="00F872E2" w:rsidRDefault="00552309" w:rsidP="00552309">
      <w:pPr>
        <w:ind w:firstLine="709"/>
        <w:jc w:val="both"/>
        <w:rPr>
          <w:sz w:val="28"/>
          <w:szCs w:val="28"/>
        </w:rPr>
      </w:pPr>
      <w:r w:rsidRPr="00F872E2">
        <w:rPr>
          <w:sz w:val="28"/>
          <w:szCs w:val="28"/>
        </w:rPr>
        <w:t xml:space="preserve">дополнить таблицами </w:t>
      </w:r>
      <w:r w:rsidR="000862F8">
        <w:rPr>
          <w:sz w:val="28"/>
          <w:szCs w:val="28"/>
        </w:rPr>
        <w:t>41</w:t>
      </w:r>
      <w:r w:rsidRPr="00F872E2">
        <w:rPr>
          <w:sz w:val="28"/>
          <w:szCs w:val="28"/>
        </w:rPr>
        <w:t xml:space="preserve">.1 и </w:t>
      </w:r>
      <w:r w:rsidR="000862F8">
        <w:rPr>
          <w:sz w:val="28"/>
          <w:szCs w:val="28"/>
        </w:rPr>
        <w:t>42</w:t>
      </w:r>
      <w:r w:rsidRPr="00F872E2">
        <w:rPr>
          <w:sz w:val="28"/>
          <w:szCs w:val="28"/>
        </w:rPr>
        <w:t>.2 следующего содержания:</w:t>
      </w:r>
    </w:p>
    <w:p w:rsidR="00F872E2" w:rsidRPr="00F872E2" w:rsidRDefault="00F872E2" w:rsidP="00F872E2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165969" w:rsidP="00F8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41</w:t>
            </w:r>
            <w:r w:rsidR="00F872E2" w:rsidRPr="00F872E2">
              <w:rPr>
                <w:sz w:val="28"/>
                <w:szCs w:val="28"/>
              </w:rPr>
              <w:t>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F872E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063B60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D57EB2" w:rsidRDefault="00D57EB2" w:rsidP="00D57EB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Способы лесовосстановления в зависимости от количества жизнеспособного подроста и молодняка главных (целевых) лесных</w:t>
      </w:r>
      <w:r w:rsidR="00C059D9">
        <w:rPr>
          <w:sz w:val="28"/>
          <w:szCs w:val="28"/>
        </w:rPr>
        <w:t xml:space="preserve"> древесных пород березы </w:t>
      </w:r>
      <w:proofErr w:type="spellStart"/>
      <w:r w:rsidR="00C059D9">
        <w:rPr>
          <w:sz w:val="28"/>
          <w:szCs w:val="28"/>
        </w:rPr>
        <w:t>повислой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бородавчатая</w:t>
      </w:r>
      <w:proofErr w:type="gramEnd"/>
      <w:r>
        <w:rPr>
          <w:sz w:val="28"/>
          <w:szCs w:val="28"/>
        </w:rPr>
        <w:t xml:space="preserve">) и </w:t>
      </w:r>
      <w:r>
        <w:rPr>
          <w:sz w:val="28"/>
          <w:szCs w:val="28"/>
        </w:rPr>
        <w:br/>
        <w:t>липы мелколистной</w:t>
      </w:r>
    </w:p>
    <w:p w:rsidR="00D57EB2" w:rsidRDefault="00D57EB2" w:rsidP="00D57EB2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D57EB2" w:rsidTr="00D57EB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jc w:val="center"/>
            </w:pPr>
            <w:r>
              <w:t>Способы лесовосстановления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jc w:val="center"/>
            </w:pPr>
            <w:r>
              <w:t xml:space="preserve">Древесные </w:t>
            </w:r>
            <w:r>
              <w:br/>
              <w:t>породы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Группы типов леса,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jc w:val="center"/>
            </w:pPr>
            <w:r>
              <w:t>Количество жизнеспособного подроста</w:t>
            </w:r>
          </w:p>
          <w:p w:rsidR="00D57EB2" w:rsidRDefault="00D57EB2">
            <w:pPr>
              <w:jc w:val="center"/>
            </w:pPr>
            <w:r>
              <w:t>и молодняка, тыс. штук</w:t>
            </w:r>
          </w:p>
          <w:p w:rsidR="00D57EB2" w:rsidRDefault="00D57EB2">
            <w:pPr>
              <w:jc w:val="center"/>
            </w:pPr>
            <w:r>
              <w:t>на 1 га</w:t>
            </w:r>
          </w:p>
        </w:tc>
      </w:tr>
      <w:tr w:rsidR="00D57EB2" w:rsidTr="00D57EB2">
        <w:trPr>
          <w:trHeight w:val="66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spacing w:line="276" w:lineRule="auto"/>
              <w:jc w:val="center"/>
            </w:pPr>
            <w:r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Более 3</w:t>
            </w:r>
          </w:p>
        </w:tc>
      </w:tr>
      <w:tr w:rsidR="00D57EB2" w:rsidTr="00D57EB2">
        <w:trPr>
          <w:trHeight w:val="63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Более 2</w:t>
            </w:r>
          </w:p>
        </w:tc>
      </w:tr>
      <w:tr w:rsidR="00D57EB2" w:rsidTr="00D57EB2">
        <w:trPr>
          <w:trHeight w:val="7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 xml:space="preserve">Береза </w:t>
            </w:r>
            <w:proofErr w:type="spellStart"/>
            <w:r>
              <w:t>повислая</w:t>
            </w:r>
            <w:proofErr w:type="spellEnd"/>
            <w:r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Свежие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Менее 0,5 *</w:t>
            </w:r>
          </w:p>
        </w:tc>
      </w:tr>
      <w:tr w:rsidR="00D57EB2" w:rsidTr="00D57EB2">
        <w:trPr>
          <w:trHeight w:val="42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B2" w:rsidRDefault="00D57E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B2" w:rsidRDefault="00D57EB2">
            <w:pPr>
              <w:jc w:val="center"/>
            </w:pPr>
            <w:r>
              <w:t>Влажные</w:t>
            </w:r>
          </w:p>
          <w:p w:rsidR="00D57EB2" w:rsidRDefault="00D57EB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B2" w:rsidRDefault="00D57EB2">
            <w:pPr>
              <w:jc w:val="center"/>
            </w:pPr>
            <w:r>
              <w:t>Менее 0,5 *</w:t>
            </w:r>
          </w:p>
        </w:tc>
      </w:tr>
    </w:tbl>
    <w:p w:rsidR="00D57EB2" w:rsidRDefault="00D57EB2" w:rsidP="00D57EB2">
      <w:pPr>
        <w:jc w:val="both"/>
        <w:rPr>
          <w:sz w:val="12"/>
          <w:szCs w:val="12"/>
        </w:rPr>
      </w:pPr>
    </w:p>
    <w:p w:rsidR="00D57EB2" w:rsidRDefault="00D57EB2" w:rsidP="00D57EB2">
      <w:pPr>
        <w:jc w:val="both"/>
        <w:rPr>
          <w:sz w:val="12"/>
          <w:szCs w:val="12"/>
        </w:rPr>
      </w:pPr>
    </w:p>
    <w:p w:rsidR="00D57EB2" w:rsidRDefault="00D57EB2" w:rsidP="00D57E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</w:p>
    <w:p w:rsidR="00D57EB2" w:rsidRDefault="00D57EB2" w:rsidP="00D57EB2">
      <w:pPr>
        <w:jc w:val="both"/>
        <w:rPr>
          <w:sz w:val="20"/>
          <w:szCs w:val="20"/>
        </w:rPr>
      </w:pPr>
      <w:r>
        <w:rPr>
          <w:sz w:val="20"/>
          <w:szCs w:val="20"/>
        </w:rPr>
        <w:t>*при проведении естественного лесовосстановления путем минерализации наличие жизнеспособн</w:t>
      </w:r>
      <w:r w:rsidR="00014DF4">
        <w:rPr>
          <w:sz w:val="20"/>
          <w:szCs w:val="20"/>
        </w:rPr>
        <w:t xml:space="preserve">ого подроста и молодняка может </w:t>
      </w:r>
      <w:r>
        <w:rPr>
          <w:sz w:val="20"/>
          <w:szCs w:val="20"/>
        </w:rPr>
        <w:t>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A40AA8">
        <w:trPr>
          <w:trHeight w:val="516"/>
        </w:trPr>
        <w:tc>
          <w:tcPr>
            <w:tcW w:w="4117" w:type="dxa"/>
          </w:tcPr>
          <w:p w:rsidR="00F872E2" w:rsidRPr="00F872E2" w:rsidRDefault="00165969" w:rsidP="00A40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42</w:t>
            </w:r>
            <w:r w:rsidR="00F872E2">
              <w:rPr>
                <w:sz w:val="28"/>
                <w:szCs w:val="28"/>
              </w:rPr>
              <w:t>.2</w:t>
            </w:r>
          </w:p>
          <w:p w:rsidR="00F872E2" w:rsidRDefault="00F872E2" w:rsidP="00A40AA8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063B60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063B60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C059D9" w:rsidRDefault="00C059D9" w:rsidP="00C059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Критерии и требования для лесовосстановления главных (целевых) лесных пород</w:t>
      </w:r>
    </w:p>
    <w:p w:rsidR="00C059D9" w:rsidRDefault="00C059D9" w:rsidP="00C059D9">
      <w:pPr>
        <w:jc w:val="center"/>
        <w:rPr>
          <w:sz w:val="28"/>
          <w:szCs w:val="28"/>
        </w:rPr>
      </w:pPr>
    </w:p>
    <w:p w:rsidR="00C059D9" w:rsidRDefault="00C059D9" w:rsidP="00C059D9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C059D9" w:rsidTr="00C059D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Древесные породы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C059D9" w:rsidTr="00C059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D9" w:rsidRDefault="00C059D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Возраст,</w:t>
            </w:r>
          </w:p>
          <w:p w:rsidR="00C059D9" w:rsidRDefault="00C059D9">
            <w:pPr>
              <w:jc w:val="center"/>
            </w:pPr>
            <w:r>
              <w:t>лет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 xml:space="preserve">Средняя высота деревьев главной породы не менее, </w:t>
            </w:r>
            <w:proofErr w:type="gramStart"/>
            <w:r>
              <w:t>м</w:t>
            </w:r>
            <w:proofErr w:type="gramEnd"/>
          </w:p>
        </w:tc>
      </w:tr>
      <w:tr w:rsidR="00C059D9" w:rsidTr="00C059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Липа мелколистная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>
              <w:t xml:space="preserve">, </w:t>
            </w:r>
            <w:proofErr w:type="spellStart"/>
            <w:r>
              <w:t>судубрава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2,0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D9" w:rsidRDefault="00C059D9">
            <w:pPr>
              <w:jc w:val="center"/>
            </w:pPr>
            <w:r>
              <w:t>1,5</w:t>
            </w:r>
            <w:r w:rsidR="00310CD5">
              <w:t>»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заменить словами «ст. 12, 27, 111-115,</w:t>
      </w:r>
      <w:r>
        <w:rPr>
          <w:sz w:val="28"/>
          <w:szCs w:val="28"/>
        </w:rPr>
        <w:t>119 ЛК РФ»;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разделе 3.2:</w:t>
      </w:r>
    </w:p>
    <w:p w:rsidR="00310CD5" w:rsidRDefault="00310CD5" w:rsidP="00310CD5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и) в таблице 42: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1б слова «и эксплуатация» исключить;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1г слова «с их целевым назначением и полезными функциями» заменить словами «с целевым назначением и полезными функциями защитных лесов».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к) в таблице 44:</w:t>
      </w:r>
    </w:p>
    <w:p w:rsidR="00310CD5" w:rsidRDefault="00310CD5" w:rsidP="00310C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абзац первый изложить в следующей редакции:</w:t>
      </w:r>
    </w:p>
    <w:p w:rsidR="00310CD5" w:rsidRDefault="00310CD5" w:rsidP="00310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310CD5" w:rsidRDefault="00310CD5" w:rsidP="00310C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14 абзац первый изложить в следующей редакции:</w:t>
      </w:r>
    </w:p>
    <w:p w:rsidR="00310CD5" w:rsidRDefault="00310CD5" w:rsidP="00310C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1937AB">
        <w:rPr>
          <w:sz w:val="28"/>
          <w:szCs w:val="28"/>
        </w:rPr>
        <w:t>Западное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DF0DB8">
        <w:rPr>
          <w:sz w:val="28"/>
          <w:szCs w:val="28"/>
        </w:rPr>
        <w:t>Волжского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 w:rsidR="00E07D2A">
        <w:rPr>
          <w:sz w:val="28"/>
          <w:szCs w:val="28"/>
        </w:rPr>
        <w:br/>
        <w:t>Марий Эл «</w:t>
      </w:r>
      <w:r w:rsidR="001937AB">
        <w:rPr>
          <w:sz w:val="28"/>
          <w:szCs w:val="28"/>
        </w:rPr>
        <w:t>Западное</w:t>
      </w:r>
      <w:r w:rsidR="00E07D2A">
        <w:rPr>
          <w:sz w:val="28"/>
          <w:szCs w:val="28"/>
        </w:rPr>
        <w:t xml:space="preserve">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A8" w:rsidRDefault="00A40AA8" w:rsidP="00B155AE">
      <w:r>
        <w:separator/>
      </w:r>
    </w:p>
  </w:endnote>
  <w:endnote w:type="continuationSeparator" w:id="1">
    <w:p w:rsidR="00A40AA8" w:rsidRDefault="00A40AA8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A8" w:rsidRDefault="00A40AA8" w:rsidP="00B155AE">
      <w:r>
        <w:separator/>
      </w:r>
    </w:p>
  </w:footnote>
  <w:footnote w:type="continuationSeparator" w:id="1">
    <w:p w:rsidR="00A40AA8" w:rsidRDefault="00A40AA8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AA8" w:rsidRDefault="00E47C8E">
    <w:pPr>
      <w:pStyle w:val="aa"/>
      <w:jc w:val="right"/>
    </w:pPr>
    <w:fldSimple w:instr=" PAGE   \* MERGEFORMAT ">
      <w:r w:rsidR="00063B60">
        <w:rPr>
          <w:noProof/>
        </w:rPr>
        <w:t>3</w:t>
      </w:r>
    </w:fldSimple>
  </w:p>
  <w:p w:rsidR="00A40AA8" w:rsidRDefault="00A40A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14DF4"/>
    <w:rsid w:val="00030A85"/>
    <w:rsid w:val="000345F9"/>
    <w:rsid w:val="00050221"/>
    <w:rsid w:val="00050A1C"/>
    <w:rsid w:val="00062B62"/>
    <w:rsid w:val="00063B60"/>
    <w:rsid w:val="000647D2"/>
    <w:rsid w:val="0006674A"/>
    <w:rsid w:val="00071534"/>
    <w:rsid w:val="000862F8"/>
    <w:rsid w:val="00094284"/>
    <w:rsid w:val="000A6A11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65969"/>
    <w:rsid w:val="0017228E"/>
    <w:rsid w:val="0017370D"/>
    <w:rsid w:val="00174024"/>
    <w:rsid w:val="00181942"/>
    <w:rsid w:val="001937AB"/>
    <w:rsid w:val="001B4E1D"/>
    <w:rsid w:val="001C14A2"/>
    <w:rsid w:val="001C3580"/>
    <w:rsid w:val="001D1B40"/>
    <w:rsid w:val="001E65A3"/>
    <w:rsid w:val="00200502"/>
    <w:rsid w:val="00225C83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10CD5"/>
    <w:rsid w:val="00327689"/>
    <w:rsid w:val="003319BD"/>
    <w:rsid w:val="0034409B"/>
    <w:rsid w:val="00353309"/>
    <w:rsid w:val="003547AD"/>
    <w:rsid w:val="00356304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6766B"/>
    <w:rsid w:val="00480121"/>
    <w:rsid w:val="00482B26"/>
    <w:rsid w:val="00490454"/>
    <w:rsid w:val="004B1B2C"/>
    <w:rsid w:val="004B723B"/>
    <w:rsid w:val="004C5F1F"/>
    <w:rsid w:val="004D2CCC"/>
    <w:rsid w:val="004D47BE"/>
    <w:rsid w:val="004D6625"/>
    <w:rsid w:val="0051080D"/>
    <w:rsid w:val="00520B4A"/>
    <w:rsid w:val="0052725D"/>
    <w:rsid w:val="00530A3C"/>
    <w:rsid w:val="00531986"/>
    <w:rsid w:val="00532F8B"/>
    <w:rsid w:val="00552309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47C3B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867D6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366FC"/>
    <w:rsid w:val="00945B24"/>
    <w:rsid w:val="00946813"/>
    <w:rsid w:val="00947D96"/>
    <w:rsid w:val="009577DB"/>
    <w:rsid w:val="0096123F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0AA8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47176"/>
    <w:rsid w:val="00B57F91"/>
    <w:rsid w:val="00B630B4"/>
    <w:rsid w:val="00B6450E"/>
    <w:rsid w:val="00B67CA6"/>
    <w:rsid w:val="00B77467"/>
    <w:rsid w:val="00B80DFD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59D9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B2766"/>
    <w:rsid w:val="00CB48CE"/>
    <w:rsid w:val="00CC05C1"/>
    <w:rsid w:val="00CC313C"/>
    <w:rsid w:val="00CC7D62"/>
    <w:rsid w:val="00CD256A"/>
    <w:rsid w:val="00CD6520"/>
    <w:rsid w:val="00CD7036"/>
    <w:rsid w:val="00CE211B"/>
    <w:rsid w:val="00CF249A"/>
    <w:rsid w:val="00D02C6A"/>
    <w:rsid w:val="00D14BB2"/>
    <w:rsid w:val="00D27DED"/>
    <w:rsid w:val="00D34F4A"/>
    <w:rsid w:val="00D47532"/>
    <w:rsid w:val="00D573A7"/>
    <w:rsid w:val="00D57EB2"/>
    <w:rsid w:val="00D63354"/>
    <w:rsid w:val="00D7417B"/>
    <w:rsid w:val="00D947F5"/>
    <w:rsid w:val="00DA20A1"/>
    <w:rsid w:val="00DB60FD"/>
    <w:rsid w:val="00DC6151"/>
    <w:rsid w:val="00DC6923"/>
    <w:rsid w:val="00DD5A00"/>
    <w:rsid w:val="00DD5ECC"/>
    <w:rsid w:val="00DE2E19"/>
    <w:rsid w:val="00DE792A"/>
    <w:rsid w:val="00DF0DB8"/>
    <w:rsid w:val="00DF55D7"/>
    <w:rsid w:val="00E07D2A"/>
    <w:rsid w:val="00E11B5B"/>
    <w:rsid w:val="00E12C6E"/>
    <w:rsid w:val="00E22AA7"/>
    <w:rsid w:val="00E30FB4"/>
    <w:rsid w:val="00E42701"/>
    <w:rsid w:val="00E47C8E"/>
    <w:rsid w:val="00E71D20"/>
    <w:rsid w:val="00E739DF"/>
    <w:rsid w:val="00E80186"/>
    <w:rsid w:val="00E91102"/>
    <w:rsid w:val="00E96818"/>
    <w:rsid w:val="00EA4FFC"/>
    <w:rsid w:val="00EC06E3"/>
    <w:rsid w:val="00ED2487"/>
    <w:rsid w:val="00EE0B2A"/>
    <w:rsid w:val="00F0228E"/>
    <w:rsid w:val="00F03DDF"/>
    <w:rsid w:val="00F41B1A"/>
    <w:rsid w:val="00F4474E"/>
    <w:rsid w:val="00F475E7"/>
    <w:rsid w:val="00F575B8"/>
    <w:rsid w:val="00F85CB8"/>
    <w:rsid w:val="00F872E2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от 1 апреля  2019 г. № 143.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XXJ7TYMEEKJ2-469-371</_dlc_DocId>
    <_dlc_DocIdUrl xmlns="57504d04-691e-4fc4-8f09-4f19fdbe90f6">
      <Url>https://vip.gov.mari.ru/minles/_layouts/DocIdRedir.aspx?ID=XXJ7TYMEEKJ2-469-371</Url>
      <Description>XXJ7TYMEEKJ2-469-371</Description>
    </_dlc_DocIdUrl>
  </documentManagement>
</p:properties>
</file>

<file path=customXml/itemProps1.xml><?xml version="1.0" encoding="utf-8"?>
<ds:datastoreItem xmlns:ds="http://schemas.openxmlformats.org/officeDocument/2006/customXml" ds:itemID="{F7FD2618-1B21-480C-953D-B656F2C43088}"/>
</file>

<file path=customXml/itemProps2.xml><?xml version="1.0" encoding="utf-8"?>
<ds:datastoreItem xmlns:ds="http://schemas.openxmlformats.org/officeDocument/2006/customXml" ds:itemID="{8418CD65-ECD4-4985-B0A6-48C9F897236F}"/>
</file>

<file path=customXml/itemProps3.xml><?xml version="1.0" encoding="utf-8"?>
<ds:datastoreItem xmlns:ds="http://schemas.openxmlformats.org/officeDocument/2006/customXml" ds:itemID="{11DDD4A9-B251-4038-88D5-904E81D9C03B}"/>
</file>

<file path=customXml/itemProps4.xml><?xml version="1.0" encoding="utf-8"?>
<ds:datastoreItem xmlns:ds="http://schemas.openxmlformats.org/officeDocument/2006/customXml" ds:itemID="{3944C0B7-50A7-4EC1-944E-E76E372B2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745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creator>priemnay</dc:creator>
  <cp:lastModifiedBy>vost1</cp:lastModifiedBy>
  <cp:revision>11</cp:revision>
  <cp:lastPrinted>2019-07-03T11:14:00Z</cp:lastPrinted>
  <dcterms:created xsi:type="dcterms:W3CDTF">2019-07-16T12:49:00Z</dcterms:created>
  <dcterms:modified xsi:type="dcterms:W3CDTF">2019-08-01T11:10:00Z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da22a53a-9cf7-4e7d-bc8a-c64fb99cf48e</vt:lpwstr>
  </property>
</Properties>
</file>